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0E8C9E97" w:rsidR="00FF3660" w:rsidRPr="00150FC9" w:rsidRDefault="00A42865"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w:t>
      </w:r>
      <w:r>
        <w:rPr>
          <w:b/>
          <w:color w:val="0070C0"/>
        </w:rPr>
        <w:t>2</w:t>
      </w:r>
      <w:r w:rsidR="00FF3660" w:rsidRPr="00150FC9">
        <w:rPr>
          <w:b/>
          <w:color w:val="0070C0"/>
        </w:rPr>
        <w:t xml:space="preserve">. DÖNEM </w:t>
      </w:r>
      <w:r>
        <w:rPr>
          <w:b/>
          <w:color w:val="0070C0"/>
        </w:rPr>
        <w:t>1</w:t>
      </w:r>
      <w:r w:rsidR="00FF3660" w:rsidRPr="00150FC9">
        <w:rPr>
          <w:b/>
          <w:color w:val="0070C0"/>
        </w:rPr>
        <w:t>. YAZILI SINAVI</w:t>
      </w:r>
    </w:p>
    <w:p w14:paraId="6FB7B554" w14:textId="2022A7E9" w:rsidR="00FF3660" w:rsidRPr="00150FC9" w:rsidRDefault="00FF3660" w:rsidP="00FF3660">
      <w:pPr>
        <w:jc w:val="center"/>
        <w:rPr>
          <w:b/>
          <w:bCs/>
          <w:color w:val="C00000"/>
        </w:rPr>
      </w:pPr>
      <w:r w:rsidRPr="00150FC9">
        <w:rPr>
          <w:b/>
          <w:bCs/>
          <w:color w:val="C00000"/>
        </w:rPr>
        <w:t>(</w:t>
      </w:r>
      <w:r w:rsidR="00CF4834">
        <w:rPr>
          <w:b/>
          <w:bCs/>
          <w:color w:val="C00000"/>
        </w:rPr>
        <w:t>3</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77291132" w:rsidR="00186F9A" w:rsidRPr="00150FC9" w:rsidRDefault="00CF4834" w:rsidP="00186F9A">
      <w:pPr>
        <w:shd w:val="clear" w:color="auto" w:fill="DAE9F7" w:themeFill="text2" w:themeFillTint="1A"/>
        <w:rPr>
          <w:b/>
          <w:bCs/>
          <w:color w:val="002060"/>
        </w:rPr>
      </w:pPr>
      <w:r w:rsidRPr="00CF4834">
        <w:rPr>
          <w:b/>
          <w:bCs/>
          <w:color w:val="002060"/>
        </w:rPr>
        <w:t>T.O.5.7. Görselle iletilen anlamı belirleyebilme</w:t>
      </w:r>
    </w:p>
    <w:p w14:paraId="08E44B50" w14:textId="0A50CA76" w:rsidR="00CF4834" w:rsidRDefault="00CF4834" w:rsidP="00CF4834">
      <w:pPr>
        <w:jc w:val="center"/>
        <w:rPr>
          <w:rFonts w:eastAsia="Calibri" w:cs="Calibri"/>
          <w:bCs/>
        </w:rPr>
      </w:pPr>
      <w:r>
        <w:rPr>
          <w:noProof/>
        </w:rPr>
        <w:drawing>
          <wp:inline distT="0" distB="0" distL="0" distR="0" wp14:anchorId="47389852" wp14:editId="5BC371A7">
            <wp:extent cx="4625866" cy="3032760"/>
            <wp:effectExtent l="0" t="0" r="3810" b="0"/>
            <wp:docPr id="600926625" name="Resim 1" descr="Çizgi film, Animasyon, ağaç,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26625" name="Resim 1" descr="Çizgi film, Animasyon, ağaç, çizim içeren bir resim&#10;&#10;Yapay zeka tarafından oluşturulmuş içerik yanlış olabilir."/>
                    <pic:cNvPicPr>
                      <a:picLocks noChangeAspect="1" noChangeArrowheads="1"/>
                    </pic:cNvPicPr>
                  </pic:nvPicPr>
                  <pic:blipFill rotWithShape="1">
                    <a:blip r:embed="rId6">
                      <a:extLst>
                        <a:ext uri="{28A0092B-C50C-407E-A947-70E740481C1C}">
                          <a14:useLocalDpi xmlns:a14="http://schemas.microsoft.com/office/drawing/2010/main" val="0"/>
                        </a:ext>
                      </a:extLst>
                    </a:blip>
                    <a:srcRect b="12222"/>
                    <a:stretch>
                      <a:fillRect/>
                    </a:stretch>
                  </pic:blipFill>
                  <pic:spPr bwMode="auto">
                    <a:xfrm>
                      <a:off x="0" y="0"/>
                      <a:ext cx="4634041" cy="3038120"/>
                    </a:xfrm>
                    <a:prstGeom prst="rect">
                      <a:avLst/>
                    </a:prstGeom>
                    <a:noFill/>
                    <a:ln>
                      <a:noFill/>
                    </a:ln>
                    <a:extLst>
                      <a:ext uri="{53640926-AAD7-44D8-BBD7-CCE9431645EC}">
                        <a14:shadowObscured xmlns:a14="http://schemas.microsoft.com/office/drawing/2010/main"/>
                      </a:ext>
                    </a:extLst>
                  </pic:spPr>
                </pic:pic>
              </a:graphicData>
            </a:graphic>
          </wp:inline>
        </w:drawing>
      </w:r>
    </w:p>
    <w:p w14:paraId="6405B5A6" w14:textId="01A6D4EF"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CF4834">
        <w:rPr>
          <w:rFonts w:eastAsia="Calibri" w:cs="Calibri"/>
          <w:b/>
        </w:rPr>
        <w:t>G</w:t>
      </w:r>
      <w:r w:rsidR="00CF4834" w:rsidRPr="00CF4834">
        <w:rPr>
          <w:rFonts w:eastAsia="Calibri" w:cs="Calibri"/>
          <w:b/>
        </w:rPr>
        <w:t xml:space="preserve">örselde </w:t>
      </w:r>
      <w:r w:rsidR="00CF4834">
        <w:rPr>
          <w:rFonts w:eastAsia="Calibri" w:cs="Calibri"/>
          <w:b/>
        </w:rPr>
        <w:t>verilmek</w:t>
      </w:r>
      <w:r w:rsidR="00CF4834" w:rsidRPr="00CF4834">
        <w:rPr>
          <w:rFonts w:eastAsia="Calibri" w:cs="Calibri"/>
          <w:b/>
        </w:rPr>
        <w:t xml:space="preserve"> istenen mesajı yazınız</w:t>
      </w:r>
      <w:r w:rsidR="00534960" w:rsidRPr="00534960">
        <w:rPr>
          <w:rFonts w:eastAsia="Calibri" w:cs="Calibri"/>
          <w:b/>
        </w:rPr>
        <w:t>.</w:t>
      </w:r>
      <w:r w:rsidRPr="00150FC9">
        <w:rPr>
          <w:rFonts w:eastAsia="Calibri" w:cs="Calibri"/>
          <w:b/>
        </w:rPr>
        <w:t xml:space="preserve"> </w:t>
      </w:r>
      <w:r w:rsidRPr="00150FC9">
        <w:rPr>
          <w:rFonts w:eastAsia="Calibri" w:cs="Calibri"/>
          <w:b/>
          <w:color w:val="C00000"/>
        </w:rPr>
        <w:t>(1</w:t>
      </w:r>
      <w:r w:rsidR="00916054">
        <w:rPr>
          <w:rFonts w:eastAsia="Calibri" w:cs="Calibri"/>
          <w:b/>
          <w:color w:val="C00000"/>
        </w:rPr>
        <w:t>5</w:t>
      </w:r>
      <w:r w:rsidRPr="00150FC9">
        <w:rPr>
          <w:rFonts w:eastAsia="Calibri" w:cs="Calibri"/>
          <w:b/>
          <w:color w:val="C00000"/>
        </w:rPr>
        <w:t xml:space="preserve"> Puan)</w:t>
      </w:r>
    </w:p>
    <w:p w14:paraId="5DAED163" w14:textId="40BE43C2" w:rsidR="00916054" w:rsidRPr="00CF4834" w:rsidRDefault="00916054" w:rsidP="00CF4834">
      <w:pPr>
        <w:pStyle w:val="AralkYok"/>
      </w:pPr>
      <w:r w:rsidRPr="00150FC9">
        <w:rPr>
          <w:noProof/>
        </w:rPr>
        <w:drawing>
          <wp:inline distT="0" distB="0" distL="0" distR="0" wp14:anchorId="29D5E13E" wp14:editId="0D2ED72D">
            <wp:extent cx="400050" cy="400050"/>
            <wp:effectExtent l="0" t="0" r="0" b="0"/>
            <wp:docPr id="14607534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901900B" wp14:editId="2BFFE6C4">
            <wp:extent cx="1257300" cy="419100"/>
            <wp:effectExtent l="0" t="0" r="0" b="0"/>
            <wp:docPr id="1111175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44AED8" wp14:editId="4CF44C71">
            <wp:extent cx="1647825" cy="419100"/>
            <wp:effectExtent l="0" t="0" r="9525" b="0"/>
            <wp:docPr id="1165613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2558D3" wp14:editId="5ACD8552">
            <wp:extent cx="1647825" cy="419100"/>
            <wp:effectExtent l="0" t="0" r="9525" b="0"/>
            <wp:docPr id="1312030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807F7F" wp14:editId="71A7E368">
            <wp:extent cx="1647825" cy="419100"/>
            <wp:effectExtent l="0" t="0" r="9525" b="0"/>
            <wp:docPr id="49738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CBF66E" wp14:editId="3BB9B84C">
            <wp:extent cx="1647825" cy="419100"/>
            <wp:effectExtent l="0" t="0" r="9525" b="0"/>
            <wp:docPr id="1029707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E00962" wp14:editId="53D4E345">
            <wp:extent cx="1647825" cy="419100"/>
            <wp:effectExtent l="0" t="0" r="9525" b="0"/>
            <wp:docPr id="102579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1FB2C6" wp14:editId="401A0E33">
            <wp:extent cx="1647825" cy="419100"/>
            <wp:effectExtent l="0" t="0" r="9525" b="0"/>
            <wp:docPr id="16793789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FA42D" wp14:editId="016A3089">
            <wp:extent cx="1647825" cy="419100"/>
            <wp:effectExtent l="0" t="0" r="9525" b="0"/>
            <wp:docPr id="1007286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C68602D" w14:textId="77777777" w:rsidR="00534960" w:rsidRPr="00150FC9" w:rsidRDefault="00534960" w:rsidP="00186F9A">
      <w:pPr>
        <w:rPr>
          <w:rFonts w:eastAsia="Calibri" w:cs="Calibri"/>
          <w:b/>
          <w:color w:val="C00000"/>
        </w:rPr>
      </w:pPr>
    </w:p>
    <w:p w14:paraId="6B3941DC" w14:textId="6E39F6CF" w:rsidR="00186F9A" w:rsidRPr="00150FC9" w:rsidRDefault="00CF4834" w:rsidP="00186F9A">
      <w:pPr>
        <w:shd w:val="clear" w:color="auto" w:fill="DAE9F7" w:themeFill="text2" w:themeFillTint="1A"/>
        <w:jc w:val="both"/>
        <w:rPr>
          <w:b/>
          <w:bCs/>
          <w:color w:val="002060"/>
        </w:rPr>
      </w:pPr>
      <w:r w:rsidRPr="00CF4834">
        <w:rPr>
          <w:b/>
          <w:bCs/>
          <w:color w:val="002060"/>
        </w:rPr>
        <w:t>T.O.5.8. Metnin derin anlamını belirlemeye yönelik basit çıkarımlar yapabilme</w:t>
      </w:r>
    </w:p>
    <w:p w14:paraId="62581B70" w14:textId="5F5CE428" w:rsidR="00CF4834" w:rsidRDefault="00CF4834" w:rsidP="00916054">
      <w:pPr>
        <w:jc w:val="both"/>
      </w:pPr>
      <w:r w:rsidRPr="00CF4834">
        <w:t xml:space="preserve">Bir adam, </w:t>
      </w:r>
      <w:r>
        <w:t xml:space="preserve">sahilde </w:t>
      </w:r>
      <w:r w:rsidRPr="00CF4834">
        <w:t>yürüyüş yaparken kıyıya vurmuş binlerce deniz yıldızı görür. Biraz ileride bir çocuğun, deniz yıldızlarını teker teker alıp denize fırlattığını fark eder. Adam çocuğa yaklaşır ve sorar: "Evlat, burada binlerce deniz yıldızı var, hepsini kurtarman imkânsız. Senin yaptıkların neyi değiştirecek ki?" Çocuk, elindeki deniz yıldızını nazikçe suya bırakır ve gülümseyerek cevap verir: "Bak amca, en azından onun için çok şey değişti."</w:t>
      </w:r>
    </w:p>
    <w:p w14:paraId="6BF108AC" w14:textId="533CA0AB" w:rsidR="00E416F6" w:rsidRPr="00150FC9" w:rsidRDefault="00E416F6" w:rsidP="00916054">
      <w:pPr>
        <w:jc w:val="both"/>
        <w:rPr>
          <w:rFonts w:eastAsia="Calibri" w:cs="Calibri"/>
          <w:b/>
        </w:rPr>
      </w:pPr>
      <w:r w:rsidRPr="00150FC9">
        <w:rPr>
          <w:rFonts w:eastAsia="Calibri" w:cs="Calibri"/>
          <w:b/>
          <w:color w:val="C00000"/>
        </w:rPr>
        <w:t>2.</w:t>
      </w:r>
      <w:r w:rsidRPr="00150FC9">
        <w:rPr>
          <w:rFonts w:eastAsia="Calibri" w:cs="Calibri"/>
          <w:b/>
        </w:rPr>
        <w:t xml:space="preserve"> </w:t>
      </w:r>
      <w:r w:rsidR="00CF4834">
        <w:rPr>
          <w:rFonts w:eastAsia="Calibri" w:cs="Calibri"/>
          <w:b/>
        </w:rPr>
        <w:t>Bu metnin ana fikri nedir?</w:t>
      </w:r>
      <w:r w:rsidRPr="00150FC9">
        <w:rPr>
          <w:rFonts w:eastAsia="Calibri" w:cs="Calibri"/>
          <w:b/>
          <w:color w:val="C00000"/>
        </w:rPr>
        <w:t xml:space="preserve"> (1</w:t>
      </w:r>
      <w:r w:rsidR="00916054">
        <w:rPr>
          <w:rFonts w:eastAsia="Calibri" w:cs="Calibri"/>
          <w:b/>
          <w:color w:val="C00000"/>
        </w:rPr>
        <w:t>5</w:t>
      </w:r>
      <w:r w:rsidRPr="00150FC9">
        <w:rPr>
          <w:rFonts w:eastAsia="Calibri" w:cs="Calibri"/>
          <w:b/>
          <w:color w:val="C00000"/>
        </w:rPr>
        <w:t xml:space="preserve"> Puan)</w:t>
      </w:r>
    </w:p>
    <w:p w14:paraId="27C8358D" w14:textId="50A2AC5F" w:rsidR="00186F9A" w:rsidRPr="00150FC9" w:rsidRDefault="00186F9A" w:rsidP="00186F9A">
      <w:pPr>
        <w:pStyle w:val="AralkYok"/>
      </w:pPr>
      <w:r w:rsidRPr="00150FC9">
        <w:rPr>
          <w:noProof/>
        </w:rPr>
        <w:drawing>
          <wp:inline distT="0" distB="0" distL="0" distR="0" wp14:anchorId="46BB1DA4" wp14:editId="46D8EC5F">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67295D3" wp14:editId="04EAB598">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4537F3" wp14:editId="698033CD">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6502718" wp14:editId="7BF8CBEF">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498B9" wp14:editId="35539F4A">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2C7AF9B" w14:textId="77777777" w:rsidR="00802F21" w:rsidRDefault="00802F21" w:rsidP="00802F21">
      <w:pPr>
        <w:pStyle w:val="AralkYok"/>
      </w:pPr>
      <w:r w:rsidRPr="00150FC9">
        <w:rPr>
          <w:noProof/>
        </w:rPr>
        <w:drawing>
          <wp:inline distT="0" distB="0" distL="0" distR="0" wp14:anchorId="41A86E47" wp14:editId="759B70A2">
            <wp:extent cx="1647825" cy="419100"/>
            <wp:effectExtent l="0" t="0" r="9525" b="0"/>
            <wp:docPr id="3141609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3CFBB3" wp14:editId="2990DDD1">
            <wp:extent cx="1647825" cy="419100"/>
            <wp:effectExtent l="0" t="0" r="9525" b="0"/>
            <wp:docPr id="6578112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9A61F5" wp14:editId="7EACD555">
            <wp:extent cx="1647825" cy="419100"/>
            <wp:effectExtent l="0" t="0" r="9525" b="0"/>
            <wp:docPr id="238046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811C35" wp14:editId="3F2400AF">
            <wp:extent cx="1647825" cy="419100"/>
            <wp:effectExtent l="0" t="0" r="9525" b="0"/>
            <wp:docPr id="20742924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300A31F" w14:textId="00766491" w:rsidR="00E416F6" w:rsidRPr="00150FC9" w:rsidRDefault="00916054" w:rsidP="00E416F6">
      <w:pPr>
        <w:shd w:val="clear" w:color="auto" w:fill="DAE9F7" w:themeFill="text2" w:themeFillTint="1A"/>
        <w:rPr>
          <w:b/>
          <w:bCs/>
          <w:color w:val="002060"/>
        </w:rPr>
      </w:pPr>
      <w:r w:rsidRPr="00916054">
        <w:rPr>
          <w:b/>
          <w:bCs/>
          <w:color w:val="002060"/>
        </w:rPr>
        <w:lastRenderedPageBreak/>
        <w:t>T.O.5.12. Metindeki unsurları sınıflandırabilme</w:t>
      </w:r>
    </w:p>
    <w:p w14:paraId="3AD12365" w14:textId="4B64E988" w:rsidR="00534960" w:rsidRDefault="00534960" w:rsidP="00916054">
      <w:pPr>
        <w:jc w:val="both"/>
        <w:rPr>
          <w:rFonts w:eastAsia="Calibri" w:cs="Calibri"/>
          <w:bCs/>
        </w:rPr>
      </w:pPr>
      <w:r>
        <w:rPr>
          <w:noProof/>
        </w:rPr>
        <w:drawing>
          <wp:anchor distT="0" distB="0" distL="114300" distR="114300" simplePos="0" relativeHeight="251659264" behindDoc="0" locked="0" layoutInCell="1" allowOverlap="1" wp14:anchorId="094DC178" wp14:editId="101FC01B">
            <wp:simplePos x="0" y="0"/>
            <wp:positionH relativeFrom="margin">
              <wp:align>right</wp:align>
            </wp:positionH>
            <wp:positionV relativeFrom="paragraph">
              <wp:posOffset>10795</wp:posOffset>
            </wp:positionV>
            <wp:extent cx="624840" cy="600710"/>
            <wp:effectExtent l="0" t="0" r="3810" b="8890"/>
            <wp:wrapSquare wrapText="bothSides"/>
            <wp:docPr id="1574064537" name="Resim 1" descr="top, futbol, kırpıntı çizi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64537" name="Resim 1" descr="top, futbol, kırpıntı çizim, çizim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4840" cy="600710"/>
                    </a:xfrm>
                    <a:prstGeom prst="rect">
                      <a:avLst/>
                    </a:prstGeom>
                  </pic:spPr>
                </pic:pic>
              </a:graphicData>
            </a:graphic>
            <wp14:sizeRelH relativeFrom="page">
              <wp14:pctWidth>0</wp14:pctWidth>
            </wp14:sizeRelH>
            <wp14:sizeRelV relativeFrom="page">
              <wp14:pctHeight>0</wp14:pctHeight>
            </wp14:sizeRelV>
          </wp:anchor>
        </w:drawing>
      </w:r>
      <w:r w:rsidRPr="00534960">
        <w:rPr>
          <w:rFonts w:eastAsia="Calibri" w:cs="Calibri"/>
          <w:bCs/>
        </w:rPr>
        <w:t xml:space="preserve">Spor dalları oynandıkları yere ve şekle göre farklılık gösterir. Bazı sporlar takım hâlinde oynanır ve topla yapılır. Futbol, basketbol ve voleybol bu grup için en bilinen örneklerdir. Bu sporlarda iş birliği çok önemlidir. Bazı sporlar ise bireysel mücadeleye dayanır. </w:t>
      </w:r>
      <w:r>
        <w:rPr>
          <w:rFonts w:eastAsia="Calibri" w:cs="Calibri"/>
          <w:bCs/>
        </w:rPr>
        <w:t>G</w:t>
      </w:r>
      <w:r w:rsidRPr="00534960">
        <w:rPr>
          <w:rFonts w:eastAsia="Calibri" w:cs="Calibri"/>
          <w:bCs/>
        </w:rPr>
        <w:t>üreş, judo ve boks gibi sporlarda sporcu tek başına rakibine üstünlük kurmaya çalışır. Bir de su sporları vardır. Yüzme ve kürek gibi sporlar havuzda veya denizde gerçekleştirilir.</w:t>
      </w:r>
    </w:p>
    <w:p w14:paraId="426885A4" w14:textId="0E72A41F" w:rsidR="00916054" w:rsidRPr="00150FC9" w:rsidRDefault="00916054" w:rsidP="00916054">
      <w:pPr>
        <w:jc w:val="both"/>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916054">
        <w:rPr>
          <w:rFonts w:eastAsia="Calibri" w:cs="Calibri"/>
          <w:b/>
        </w:rPr>
        <w:t xml:space="preserve">Verilen metinden </w:t>
      </w:r>
      <w:r>
        <w:rPr>
          <w:rFonts w:eastAsia="Calibri" w:cs="Calibri"/>
          <w:b/>
        </w:rPr>
        <w:t>üç</w:t>
      </w:r>
      <w:r w:rsidRPr="00916054">
        <w:rPr>
          <w:rFonts w:eastAsia="Calibri" w:cs="Calibri"/>
          <w:b/>
        </w:rPr>
        <w:t xml:space="preserve"> ölçüt belirleyerek ölçütlere uygun sınıflandırma yapınız</w:t>
      </w:r>
      <w:r w:rsidRPr="00150FC9">
        <w:rPr>
          <w:rFonts w:eastAsia="Calibri" w:cs="Calibri"/>
          <w:b/>
        </w:rPr>
        <w:t>.</w:t>
      </w:r>
      <w:r w:rsidRPr="00150FC9">
        <w:rPr>
          <w:rFonts w:eastAsia="Calibri" w:cs="Calibri"/>
          <w:b/>
          <w:color w:val="C00000"/>
        </w:rPr>
        <w:t xml:space="preserve"> (1</w:t>
      </w:r>
      <w:r>
        <w:rPr>
          <w:rFonts w:eastAsia="Calibri" w:cs="Calibri"/>
          <w:b/>
          <w:color w:val="C00000"/>
        </w:rPr>
        <w:t xml:space="preserve">5 </w:t>
      </w:r>
      <w:r w:rsidRPr="00150FC9">
        <w:rPr>
          <w:rFonts w:eastAsia="Calibri" w:cs="Calibri"/>
          <w:b/>
          <w:color w:val="C00000"/>
        </w:rPr>
        <w:t>Puan)</w:t>
      </w:r>
    </w:p>
    <w:p w14:paraId="4ADD3FF1" w14:textId="77777777" w:rsidR="00534960" w:rsidRPr="00150FC9" w:rsidRDefault="00534960" w:rsidP="00534960">
      <w:pPr>
        <w:pStyle w:val="AralkYok"/>
      </w:pPr>
      <w:r w:rsidRPr="00150FC9">
        <w:rPr>
          <w:noProof/>
        </w:rPr>
        <w:drawing>
          <wp:inline distT="0" distB="0" distL="0" distR="0" wp14:anchorId="41CF422A" wp14:editId="472A1907">
            <wp:extent cx="400050" cy="400050"/>
            <wp:effectExtent l="0" t="0" r="0" b="0"/>
            <wp:docPr id="4576320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50EFE3B" wp14:editId="1B3BEB5D">
            <wp:extent cx="1257300" cy="419100"/>
            <wp:effectExtent l="0" t="0" r="0" b="0"/>
            <wp:docPr id="18220104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C0FEAA" wp14:editId="5AF69C38">
            <wp:extent cx="1647825" cy="419100"/>
            <wp:effectExtent l="0" t="0" r="9525" b="0"/>
            <wp:docPr id="1199784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D3EFBA" wp14:editId="7AA0952C">
            <wp:extent cx="1647825" cy="419100"/>
            <wp:effectExtent l="0" t="0" r="9525" b="0"/>
            <wp:docPr id="12759810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87BAAF" wp14:editId="5B11B599">
            <wp:extent cx="1647825" cy="419100"/>
            <wp:effectExtent l="0" t="0" r="9525" b="0"/>
            <wp:docPr id="391565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4EACC28" w14:textId="77777777" w:rsidR="00534960" w:rsidRDefault="00534960" w:rsidP="00534960">
      <w:pPr>
        <w:pStyle w:val="AralkYok"/>
      </w:pPr>
      <w:r w:rsidRPr="00150FC9">
        <w:rPr>
          <w:noProof/>
        </w:rPr>
        <w:drawing>
          <wp:inline distT="0" distB="0" distL="0" distR="0" wp14:anchorId="51708952" wp14:editId="6550E75A">
            <wp:extent cx="1647825" cy="419100"/>
            <wp:effectExtent l="0" t="0" r="9525" b="0"/>
            <wp:docPr id="1081014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C85C5B" wp14:editId="008C0826">
            <wp:extent cx="1647825" cy="419100"/>
            <wp:effectExtent l="0" t="0" r="9525" b="0"/>
            <wp:docPr id="234395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213B4D" wp14:editId="70ECB3DD">
            <wp:extent cx="1647825" cy="419100"/>
            <wp:effectExtent l="0" t="0" r="9525" b="0"/>
            <wp:docPr id="43513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3BD2826" wp14:editId="4ABA099A">
            <wp:extent cx="1647825" cy="419100"/>
            <wp:effectExtent l="0" t="0" r="9525" b="0"/>
            <wp:docPr id="632925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D60098" w14:textId="77777777" w:rsidR="00916054" w:rsidRDefault="00916054" w:rsidP="007049F2"/>
    <w:p w14:paraId="260B9D83" w14:textId="6CFDA34B" w:rsidR="00916054" w:rsidRPr="00150FC9" w:rsidRDefault="00CF4834" w:rsidP="00916054">
      <w:pPr>
        <w:shd w:val="clear" w:color="auto" w:fill="DAE9F7" w:themeFill="text2" w:themeFillTint="1A"/>
        <w:rPr>
          <w:b/>
          <w:bCs/>
          <w:color w:val="002060"/>
        </w:rPr>
      </w:pPr>
      <w:r w:rsidRPr="00CF4834">
        <w:rPr>
          <w:b/>
          <w:bCs/>
          <w:color w:val="002060"/>
        </w:rPr>
        <w:t>T.O.5.18. Şiirin biçim özelliklerini belirlemeye yönelik çözümleme yapabilme</w:t>
      </w:r>
    </w:p>
    <w:p w14:paraId="7A0C58D6" w14:textId="212ECE30" w:rsidR="00CF4834" w:rsidRDefault="00CF4834" w:rsidP="00CF4834">
      <w:pPr>
        <w:jc w:val="center"/>
        <w:rPr>
          <w:rFonts w:eastAsia="Calibri" w:cs="Calibri"/>
          <w:bCs/>
        </w:rPr>
      </w:pPr>
      <w:r>
        <w:rPr>
          <w:noProof/>
        </w:rPr>
        <w:drawing>
          <wp:anchor distT="0" distB="0" distL="114300" distR="114300" simplePos="0" relativeHeight="251660288" behindDoc="0" locked="0" layoutInCell="1" allowOverlap="1" wp14:anchorId="53F92F6B" wp14:editId="1ACDBE41">
            <wp:simplePos x="0" y="0"/>
            <wp:positionH relativeFrom="margin">
              <wp:align>right</wp:align>
            </wp:positionH>
            <wp:positionV relativeFrom="paragraph">
              <wp:posOffset>7620</wp:posOffset>
            </wp:positionV>
            <wp:extent cx="882015" cy="876300"/>
            <wp:effectExtent l="0" t="0" r="0" b="0"/>
            <wp:wrapSquare wrapText="bothSides"/>
            <wp:docPr id="1734359699" name="Resim 1" descr="kırmızı, karmin, simge, sembol, graf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359699" name="Resim 1" descr="kırmızı, karmin, simge, sembol, grafik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2015" cy="876300"/>
                    </a:xfrm>
                    <a:prstGeom prst="rect">
                      <a:avLst/>
                    </a:prstGeom>
                  </pic:spPr>
                </pic:pic>
              </a:graphicData>
            </a:graphic>
            <wp14:sizeRelH relativeFrom="page">
              <wp14:pctWidth>0</wp14:pctWidth>
            </wp14:sizeRelH>
            <wp14:sizeRelV relativeFrom="page">
              <wp14:pctHeight>0</wp14:pctHeight>
            </wp14:sizeRelV>
          </wp:anchor>
        </w:drawing>
      </w:r>
      <w:r w:rsidRPr="00CF4834">
        <w:rPr>
          <w:rFonts w:eastAsia="Calibri" w:cs="Calibri"/>
          <w:bCs/>
        </w:rPr>
        <w:t>Ey mavi göklerin beyaz ve kızıl süsü,</w:t>
      </w:r>
      <w:r w:rsidRPr="00CF4834">
        <w:rPr>
          <w:noProof/>
        </w:rPr>
        <w:t xml:space="preserve"> </w:t>
      </w:r>
      <w:r>
        <w:rPr>
          <w:rFonts w:eastAsia="Calibri" w:cs="Calibri"/>
          <w:bCs/>
        </w:rPr>
        <w:br/>
      </w:r>
      <w:r w:rsidRPr="00CF4834">
        <w:rPr>
          <w:rFonts w:eastAsia="Calibri" w:cs="Calibri"/>
          <w:bCs/>
        </w:rPr>
        <w:t>Kız kardeşimin gelinliği, şehidimin son örtüsü,</w:t>
      </w:r>
      <w:r>
        <w:rPr>
          <w:rFonts w:eastAsia="Calibri" w:cs="Calibri"/>
          <w:bCs/>
        </w:rPr>
        <w:br/>
      </w:r>
      <w:r w:rsidRPr="00CF4834">
        <w:rPr>
          <w:rFonts w:eastAsia="Calibri" w:cs="Calibri"/>
          <w:bCs/>
        </w:rPr>
        <w:t xml:space="preserve">Işık ışık, dalga </w:t>
      </w:r>
      <w:proofErr w:type="spellStart"/>
      <w:r w:rsidRPr="00CF4834">
        <w:rPr>
          <w:rFonts w:eastAsia="Calibri" w:cs="Calibri"/>
          <w:bCs/>
        </w:rPr>
        <w:t>dalga</w:t>
      </w:r>
      <w:proofErr w:type="spellEnd"/>
      <w:r w:rsidRPr="00CF4834">
        <w:rPr>
          <w:rFonts w:eastAsia="Calibri" w:cs="Calibri"/>
          <w:bCs/>
        </w:rPr>
        <w:t xml:space="preserve"> bayrağım!</w:t>
      </w:r>
      <w:r>
        <w:rPr>
          <w:rFonts w:eastAsia="Calibri" w:cs="Calibri"/>
          <w:bCs/>
        </w:rPr>
        <w:br/>
      </w:r>
      <w:r w:rsidRPr="00CF4834">
        <w:rPr>
          <w:rFonts w:eastAsia="Calibri" w:cs="Calibri"/>
          <w:bCs/>
        </w:rPr>
        <w:t>Senin destanını okudum, senin destanını yazacağım.</w:t>
      </w:r>
    </w:p>
    <w:p w14:paraId="61DBA554" w14:textId="3BCFDB6F" w:rsidR="00916054" w:rsidRPr="00150FC9" w:rsidRDefault="00916054" w:rsidP="00916054">
      <w:pPr>
        <w:jc w:val="both"/>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00CF4834" w:rsidRPr="00CF4834">
        <w:rPr>
          <w:rFonts w:eastAsia="Calibri" w:cs="Calibri"/>
          <w:b/>
        </w:rPr>
        <w:t>Yukarıdaki şiiri, düzyazıdan ayıran özelliklerden 3 tanesini yazınız</w:t>
      </w:r>
      <w:r w:rsidR="00534960" w:rsidRPr="00534960">
        <w:rPr>
          <w:rFonts w:eastAsia="Calibri" w:cs="Calibri"/>
          <w:b/>
        </w:rPr>
        <w:t>.</w:t>
      </w:r>
      <w:r w:rsidRPr="00150FC9">
        <w:rPr>
          <w:rFonts w:eastAsia="Calibri" w:cs="Calibri"/>
          <w:b/>
          <w:color w:val="C00000"/>
        </w:rPr>
        <w:t xml:space="preserve"> (1</w:t>
      </w:r>
      <w:r>
        <w:rPr>
          <w:rFonts w:eastAsia="Calibri" w:cs="Calibri"/>
          <w:b/>
          <w:color w:val="C00000"/>
        </w:rPr>
        <w:t>5</w:t>
      </w:r>
      <w:r w:rsidRPr="00150FC9">
        <w:rPr>
          <w:rFonts w:eastAsia="Calibri" w:cs="Calibri"/>
          <w:b/>
          <w:color w:val="C00000"/>
        </w:rPr>
        <w:t xml:space="preserve"> Puan)</w:t>
      </w:r>
    </w:p>
    <w:p w14:paraId="2975327B" w14:textId="77777777" w:rsidR="00534960" w:rsidRPr="00150FC9" w:rsidRDefault="00534960" w:rsidP="00534960">
      <w:pPr>
        <w:pStyle w:val="AralkYok"/>
      </w:pPr>
      <w:r w:rsidRPr="00150FC9">
        <w:rPr>
          <w:noProof/>
        </w:rPr>
        <w:drawing>
          <wp:inline distT="0" distB="0" distL="0" distR="0" wp14:anchorId="02ADD701" wp14:editId="621DF523">
            <wp:extent cx="400050" cy="400050"/>
            <wp:effectExtent l="0" t="0" r="0" b="0"/>
            <wp:docPr id="31851673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2522D43" wp14:editId="159F4340">
            <wp:extent cx="1257300" cy="419100"/>
            <wp:effectExtent l="0" t="0" r="0" b="0"/>
            <wp:docPr id="1737057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E3B4E9" wp14:editId="4FA00D22">
            <wp:extent cx="1647825" cy="419100"/>
            <wp:effectExtent l="0" t="0" r="9525" b="0"/>
            <wp:docPr id="3095583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A24BDEC" wp14:editId="7E96E823">
            <wp:extent cx="1647825" cy="419100"/>
            <wp:effectExtent l="0" t="0" r="9525" b="0"/>
            <wp:docPr id="2260322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548C02" wp14:editId="0C8C2E54">
            <wp:extent cx="1647825" cy="419100"/>
            <wp:effectExtent l="0" t="0" r="9525" b="0"/>
            <wp:docPr id="940578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01E6590" w14:textId="77777777" w:rsidR="00534960" w:rsidRDefault="00534960" w:rsidP="00534960">
      <w:pPr>
        <w:pStyle w:val="AralkYok"/>
      </w:pPr>
      <w:r w:rsidRPr="00150FC9">
        <w:rPr>
          <w:noProof/>
        </w:rPr>
        <w:drawing>
          <wp:inline distT="0" distB="0" distL="0" distR="0" wp14:anchorId="78D9FAE5" wp14:editId="5D7B0DBD">
            <wp:extent cx="1647825" cy="419100"/>
            <wp:effectExtent l="0" t="0" r="9525" b="0"/>
            <wp:docPr id="5575701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CAF0E3" wp14:editId="08881D85">
            <wp:extent cx="1647825" cy="419100"/>
            <wp:effectExtent l="0" t="0" r="9525" b="0"/>
            <wp:docPr id="13287496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E11DC1" wp14:editId="1F3F55EC">
            <wp:extent cx="1647825" cy="419100"/>
            <wp:effectExtent l="0" t="0" r="9525" b="0"/>
            <wp:docPr id="12866634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BD00C49" wp14:editId="57742648">
            <wp:extent cx="1647825" cy="419100"/>
            <wp:effectExtent l="0" t="0" r="9525" b="0"/>
            <wp:docPr id="619585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BCB678" w14:textId="77777777" w:rsidR="00916054" w:rsidRDefault="00916054" w:rsidP="007049F2"/>
    <w:p w14:paraId="60DA31BC" w14:textId="0AD107AA" w:rsidR="00916054" w:rsidRPr="00150FC9" w:rsidRDefault="00534960" w:rsidP="00916054">
      <w:pPr>
        <w:shd w:val="clear" w:color="auto" w:fill="DAE9F7" w:themeFill="text2" w:themeFillTint="1A"/>
        <w:rPr>
          <w:b/>
          <w:bCs/>
          <w:color w:val="002060"/>
        </w:rPr>
      </w:pPr>
      <w:r w:rsidRPr="00534960">
        <w:rPr>
          <w:b/>
          <w:bCs/>
          <w:color w:val="002060"/>
        </w:rPr>
        <w:t>T.Y.5.17. Yazısında düşünceyi geliştirme yollarını kullanabilme</w:t>
      </w:r>
      <w:r>
        <w:rPr>
          <w:b/>
          <w:bCs/>
          <w:color w:val="002060"/>
        </w:rPr>
        <w:br/>
      </w:r>
      <w:r w:rsidR="00916054" w:rsidRPr="00916054">
        <w:rPr>
          <w:b/>
          <w:bCs/>
          <w:color w:val="002060"/>
        </w:rPr>
        <w:t>T.Y.5.21.</w:t>
      </w:r>
      <w:r w:rsidR="00916054">
        <w:rPr>
          <w:b/>
          <w:bCs/>
          <w:color w:val="002060"/>
        </w:rPr>
        <w:t xml:space="preserve"> </w:t>
      </w:r>
      <w:r w:rsidR="00916054" w:rsidRPr="00916054">
        <w:rPr>
          <w:b/>
          <w:bCs/>
          <w:color w:val="002060"/>
        </w:rPr>
        <w:t>Yazım kuralları ve noktalama işaretlerini uygulayabilme</w:t>
      </w:r>
    </w:p>
    <w:tbl>
      <w:tblPr>
        <w:tblStyle w:val="TabloKlavuzu1"/>
        <w:tblW w:w="0" w:type="auto"/>
        <w:jc w:val="center"/>
        <w:tblInd w:w="0" w:type="dxa"/>
        <w:tblLook w:val="04A0" w:firstRow="1" w:lastRow="0" w:firstColumn="1" w:lastColumn="0" w:noHBand="0" w:noVBand="1"/>
      </w:tblPr>
      <w:tblGrid>
        <w:gridCol w:w="5228"/>
        <w:gridCol w:w="5228"/>
      </w:tblGrid>
      <w:tr w:rsidR="007049F2" w:rsidRPr="007049F2" w14:paraId="5321640D" w14:textId="77777777">
        <w:trPr>
          <w:trHeight w:val="1715"/>
          <w:jc w:val="center"/>
        </w:trPr>
        <w:tc>
          <w:tcPr>
            <w:tcW w:w="5228" w:type="dxa"/>
            <w:tcBorders>
              <w:top w:val="single" w:sz="4" w:space="0" w:color="auto"/>
              <w:left w:val="single" w:sz="4" w:space="0" w:color="auto"/>
              <w:bottom w:val="single" w:sz="4" w:space="0" w:color="auto"/>
              <w:right w:val="single" w:sz="4" w:space="0" w:color="auto"/>
            </w:tcBorders>
            <w:vAlign w:val="center"/>
            <w:hideMark/>
          </w:tcPr>
          <w:p w14:paraId="4FA35EF3" w14:textId="77777777" w:rsidR="007049F2" w:rsidRPr="007049F2" w:rsidRDefault="007049F2" w:rsidP="007049F2">
            <w:pPr>
              <w:jc w:val="center"/>
              <w:rPr>
                <w:rFonts w:eastAsia="Calibri" w:cs="Calibri"/>
                <w:b/>
                <w:color w:val="C00000"/>
              </w:rPr>
            </w:pPr>
            <w:r w:rsidRPr="007049F2">
              <w:rPr>
                <w:rFonts w:eastAsia="Calibri" w:cs="Calibri"/>
                <w:b/>
                <w:color w:val="C00000"/>
              </w:rPr>
              <w:t>1. Şiir</w:t>
            </w:r>
          </w:p>
          <w:p w14:paraId="497E6000" w14:textId="77777777" w:rsidR="007049F2" w:rsidRPr="007049F2" w:rsidRDefault="007049F2" w:rsidP="007049F2">
            <w:pPr>
              <w:jc w:val="center"/>
              <w:rPr>
                <w:rFonts w:eastAsia="Calibri" w:cs="Calibri"/>
                <w:bCs/>
              </w:rPr>
            </w:pPr>
            <w:r w:rsidRPr="007049F2">
              <w:rPr>
                <w:rFonts w:eastAsia="Calibri" w:cs="Calibri"/>
                <w:bCs/>
              </w:rPr>
              <w:t>Beton yığınları arasında boğuldum,</w:t>
            </w:r>
          </w:p>
          <w:p w14:paraId="1035C408" w14:textId="77777777" w:rsidR="007049F2" w:rsidRPr="007049F2" w:rsidRDefault="007049F2" w:rsidP="007049F2">
            <w:pPr>
              <w:jc w:val="center"/>
              <w:rPr>
                <w:rFonts w:eastAsia="Calibri" w:cs="Calibri"/>
                <w:bCs/>
              </w:rPr>
            </w:pPr>
            <w:r w:rsidRPr="007049F2">
              <w:rPr>
                <w:rFonts w:eastAsia="Calibri" w:cs="Calibri"/>
                <w:bCs/>
              </w:rPr>
              <w:t>Ne bir kuş sesi var ne de bir yeşil dal.</w:t>
            </w:r>
          </w:p>
          <w:p w14:paraId="79AE2D30" w14:textId="77777777" w:rsidR="007049F2" w:rsidRPr="007049F2" w:rsidRDefault="007049F2" w:rsidP="007049F2">
            <w:pPr>
              <w:jc w:val="center"/>
              <w:rPr>
                <w:rFonts w:eastAsia="Calibri" w:cs="Calibri"/>
                <w:bCs/>
              </w:rPr>
            </w:pPr>
            <w:r w:rsidRPr="007049F2">
              <w:rPr>
                <w:rFonts w:eastAsia="Calibri" w:cs="Calibri"/>
                <w:bCs/>
              </w:rPr>
              <w:t>Arabaların gürültüsü dolar kulağıma,</w:t>
            </w:r>
          </w:p>
          <w:p w14:paraId="2A0872D0" w14:textId="77777777" w:rsidR="007049F2" w:rsidRPr="007049F2" w:rsidRDefault="007049F2" w:rsidP="007049F2">
            <w:pPr>
              <w:jc w:val="center"/>
              <w:rPr>
                <w:rFonts w:eastAsia="Calibri" w:cs="Calibri"/>
                <w:bCs/>
                <w:color w:val="C00000"/>
              </w:rPr>
            </w:pPr>
            <w:r w:rsidRPr="007049F2">
              <w:rPr>
                <w:rFonts w:eastAsia="Calibri" w:cs="Calibri"/>
                <w:bCs/>
              </w:rPr>
              <w:t>Şehir değil sanki kocaman bir zindan.</w:t>
            </w:r>
          </w:p>
        </w:tc>
        <w:tc>
          <w:tcPr>
            <w:tcW w:w="5228" w:type="dxa"/>
            <w:tcBorders>
              <w:top w:val="single" w:sz="4" w:space="0" w:color="auto"/>
              <w:left w:val="single" w:sz="4" w:space="0" w:color="auto"/>
              <w:bottom w:val="single" w:sz="4" w:space="0" w:color="auto"/>
              <w:right w:val="single" w:sz="4" w:space="0" w:color="auto"/>
            </w:tcBorders>
            <w:vAlign w:val="center"/>
            <w:hideMark/>
          </w:tcPr>
          <w:p w14:paraId="21297074" w14:textId="77777777" w:rsidR="007049F2" w:rsidRPr="007049F2" w:rsidRDefault="007049F2" w:rsidP="007049F2">
            <w:pPr>
              <w:jc w:val="center"/>
              <w:rPr>
                <w:rFonts w:eastAsia="Calibri" w:cs="Calibri"/>
                <w:bCs/>
              </w:rPr>
            </w:pPr>
            <w:r w:rsidRPr="007049F2">
              <w:rPr>
                <w:rFonts w:eastAsia="Calibri" w:cs="Calibri"/>
                <w:b/>
                <w:color w:val="C00000"/>
              </w:rPr>
              <w:t>2. Şiir</w:t>
            </w:r>
          </w:p>
          <w:p w14:paraId="4DCBD247" w14:textId="77777777" w:rsidR="007049F2" w:rsidRPr="007049F2" w:rsidRDefault="007049F2" w:rsidP="007049F2">
            <w:pPr>
              <w:jc w:val="center"/>
              <w:rPr>
                <w:rFonts w:eastAsia="Calibri" w:cs="Calibri"/>
                <w:bCs/>
              </w:rPr>
            </w:pPr>
            <w:r w:rsidRPr="007049F2">
              <w:rPr>
                <w:rFonts w:eastAsia="Calibri" w:cs="Calibri"/>
                <w:bCs/>
              </w:rPr>
              <w:t>Toprağa basınca huzur bulur içim,</w:t>
            </w:r>
          </w:p>
          <w:p w14:paraId="1F4EDA37" w14:textId="77777777" w:rsidR="007049F2" w:rsidRPr="007049F2" w:rsidRDefault="007049F2" w:rsidP="007049F2">
            <w:pPr>
              <w:jc w:val="center"/>
              <w:rPr>
                <w:rFonts w:eastAsia="Calibri" w:cs="Calibri"/>
                <w:bCs/>
              </w:rPr>
            </w:pPr>
            <w:r w:rsidRPr="007049F2">
              <w:rPr>
                <w:rFonts w:eastAsia="Calibri" w:cs="Calibri"/>
                <w:bCs/>
              </w:rPr>
              <w:t>Köyümün deresi şırıl şırıl akar.</w:t>
            </w:r>
          </w:p>
          <w:p w14:paraId="2F164374" w14:textId="77777777" w:rsidR="007049F2" w:rsidRPr="007049F2" w:rsidRDefault="007049F2" w:rsidP="007049F2">
            <w:pPr>
              <w:jc w:val="center"/>
              <w:rPr>
                <w:rFonts w:eastAsia="Calibri" w:cs="Calibri"/>
                <w:bCs/>
              </w:rPr>
            </w:pPr>
            <w:r w:rsidRPr="007049F2">
              <w:rPr>
                <w:rFonts w:eastAsia="Calibri" w:cs="Calibri"/>
                <w:bCs/>
              </w:rPr>
              <w:t>Sabah horoz sesiyle uyanır herkes,</w:t>
            </w:r>
          </w:p>
          <w:p w14:paraId="042679F5" w14:textId="77777777" w:rsidR="007049F2" w:rsidRPr="007049F2" w:rsidRDefault="007049F2" w:rsidP="007049F2">
            <w:pPr>
              <w:jc w:val="center"/>
              <w:rPr>
                <w:rFonts w:eastAsia="Calibri" w:cs="Calibri"/>
                <w:bCs/>
                <w:color w:val="C00000"/>
              </w:rPr>
            </w:pPr>
            <w:r w:rsidRPr="007049F2">
              <w:rPr>
                <w:rFonts w:eastAsia="Calibri" w:cs="Calibri"/>
                <w:bCs/>
              </w:rPr>
              <w:t>Burada hayat başka, burada nefes var.</w:t>
            </w:r>
          </w:p>
        </w:tc>
      </w:tr>
    </w:tbl>
    <w:p w14:paraId="43081B77" w14:textId="77777777" w:rsidR="007049F2" w:rsidRPr="007049F2" w:rsidRDefault="007049F2" w:rsidP="007049F2">
      <w:pPr>
        <w:spacing w:after="0" w:line="240" w:lineRule="auto"/>
        <w:rPr>
          <w:rFonts w:ascii="Aptos" w:eastAsia="Aptos" w:hAnsi="Aptos" w:cs="Times New Roman"/>
        </w:rPr>
      </w:pPr>
    </w:p>
    <w:p w14:paraId="29128EC8" w14:textId="77777777" w:rsidR="007049F2" w:rsidRPr="007049F2" w:rsidRDefault="007049F2" w:rsidP="007049F2">
      <w:pPr>
        <w:spacing w:line="276" w:lineRule="auto"/>
        <w:jc w:val="both"/>
        <w:rPr>
          <w:rFonts w:ascii="Aptos" w:eastAsia="Calibri" w:hAnsi="Aptos" w:cs="Calibri"/>
          <w:b/>
          <w:color w:val="C00000"/>
        </w:rPr>
      </w:pPr>
      <w:r w:rsidRPr="007049F2">
        <w:rPr>
          <w:rFonts w:ascii="Aptos" w:eastAsia="Calibri" w:hAnsi="Aptos" w:cs="Calibri"/>
          <w:b/>
          <w:color w:val="C00000"/>
        </w:rPr>
        <w:t>5.</w:t>
      </w:r>
      <w:r w:rsidRPr="007049F2">
        <w:rPr>
          <w:rFonts w:ascii="Aptos" w:eastAsia="Calibri" w:hAnsi="Aptos" w:cs="Calibri"/>
          <w:b/>
        </w:rPr>
        <w:t xml:space="preserve"> Yukarıdaki iki şiiri okuyunuz. </w:t>
      </w:r>
      <w:r w:rsidRPr="007049F2">
        <w:rPr>
          <w:rFonts w:ascii="Aptos" w:eastAsia="Calibri" w:hAnsi="Aptos" w:cs="Calibri"/>
          <w:b/>
          <w:color w:val="E97132" w:themeColor="accent2"/>
        </w:rPr>
        <w:t>Şiirlerde anlatılan ortamları ve şairlerin hissettikleri duyguları karşılaştıran bir yazı yazınız.</w:t>
      </w:r>
      <w:r w:rsidRPr="007049F2">
        <w:rPr>
          <w:rFonts w:ascii="Aptos" w:eastAsia="Calibri" w:hAnsi="Aptos" w:cs="Calibri"/>
          <w:b/>
        </w:rPr>
        <w:t xml:space="preserve"> Yazınızda noktalama işaretlerine ve yazım kurallarına dikkat ediniz. </w:t>
      </w:r>
      <w:r w:rsidRPr="007049F2">
        <w:rPr>
          <w:rFonts w:ascii="Aptos" w:eastAsia="Calibri" w:hAnsi="Aptos" w:cs="Calibri"/>
          <w:b/>
          <w:color w:val="7030A0"/>
        </w:rPr>
        <w:t>Ayrıca yazınıza uygun bir başlık koymayı unutmayınız.</w:t>
      </w:r>
      <w:r w:rsidRPr="007049F2">
        <w:rPr>
          <w:rFonts w:ascii="Aptos" w:eastAsia="Calibri" w:hAnsi="Aptos" w:cs="Calibri"/>
          <w:b/>
        </w:rPr>
        <w:t xml:space="preserve"> </w:t>
      </w:r>
      <w:r w:rsidRPr="007049F2">
        <w:rPr>
          <w:rFonts w:ascii="Aptos" w:eastAsia="Calibri" w:hAnsi="Aptos" w:cs="Calibri"/>
          <w:b/>
          <w:color w:val="C00000"/>
        </w:rPr>
        <w:t>(40 Puan)</w:t>
      </w:r>
    </w:p>
    <w:p w14:paraId="47FC4D5F" w14:textId="77777777" w:rsidR="007049F2" w:rsidRPr="007049F2" w:rsidRDefault="007049F2" w:rsidP="007049F2">
      <w:pPr>
        <w:spacing w:after="0" w:line="240" w:lineRule="auto"/>
        <w:rPr>
          <w:rFonts w:ascii="Aptos" w:eastAsia="Aptos" w:hAnsi="Aptos" w:cs="Times New Roman"/>
        </w:rPr>
      </w:pPr>
      <w:r w:rsidRPr="007049F2">
        <w:rPr>
          <w:rFonts w:ascii="Aptos" w:eastAsia="Aptos" w:hAnsi="Aptos" w:cs="Times New Roman"/>
          <w:noProof/>
        </w:rPr>
        <w:drawing>
          <wp:inline distT="0" distB="0" distL="0" distR="0" wp14:anchorId="36579F2B" wp14:editId="65D73C66">
            <wp:extent cx="396240" cy="396240"/>
            <wp:effectExtent l="0" t="0" r="3810" b="3810"/>
            <wp:docPr id="46" name="Resim 1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sidRPr="007049F2">
        <w:rPr>
          <w:rFonts w:ascii="Aptos" w:eastAsia="Aptos" w:hAnsi="Aptos" w:cs="Times New Roman"/>
          <w:noProof/>
        </w:rPr>
        <w:drawing>
          <wp:inline distT="0" distB="0" distL="0" distR="0" wp14:anchorId="4B602BCE" wp14:editId="437D5A73">
            <wp:extent cx="1257300" cy="419100"/>
            <wp:effectExtent l="0" t="0" r="0" b="0"/>
            <wp:docPr id="4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sidRPr="007049F2">
        <w:rPr>
          <w:rFonts w:ascii="Aptos" w:eastAsia="Aptos" w:hAnsi="Aptos" w:cs="Times New Roman"/>
          <w:noProof/>
        </w:rPr>
        <w:drawing>
          <wp:inline distT="0" distB="0" distL="0" distR="0" wp14:anchorId="3B03B4BC" wp14:editId="18396AAA">
            <wp:extent cx="1645920" cy="419100"/>
            <wp:effectExtent l="0" t="0" r="0" b="0"/>
            <wp:docPr id="4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7049F2">
        <w:rPr>
          <w:rFonts w:ascii="Aptos" w:eastAsia="Aptos" w:hAnsi="Aptos" w:cs="Times New Roman"/>
          <w:noProof/>
        </w:rPr>
        <w:drawing>
          <wp:inline distT="0" distB="0" distL="0" distR="0" wp14:anchorId="6DBDB17B" wp14:editId="214E9E97">
            <wp:extent cx="1645920" cy="419100"/>
            <wp:effectExtent l="0" t="0" r="0" b="0"/>
            <wp:docPr id="4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7049F2">
        <w:rPr>
          <w:rFonts w:ascii="Aptos" w:eastAsia="Aptos" w:hAnsi="Aptos" w:cs="Times New Roman"/>
          <w:noProof/>
        </w:rPr>
        <w:drawing>
          <wp:inline distT="0" distB="0" distL="0" distR="0" wp14:anchorId="6026D7B4" wp14:editId="4D2DEDDB">
            <wp:extent cx="1645920" cy="419100"/>
            <wp:effectExtent l="0" t="0" r="0" b="0"/>
            <wp:docPr id="50"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D4526FC" w14:textId="01A3CD92" w:rsidR="00434BF0" w:rsidRPr="00916054" w:rsidRDefault="00916054" w:rsidP="00916054">
      <w:pPr>
        <w:pStyle w:val="AralkYok"/>
        <w:jc w:val="right"/>
        <w:rPr>
          <w:i/>
          <w:iCs/>
        </w:rPr>
      </w:pPr>
      <w:r>
        <w:rPr>
          <w:i/>
          <w:iCs/>
        </w:rPr>
        <w:t>(Ek kâğıt kullanabilirsiniz.)</w:t>
      </w: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80E4D"/>
    <w:rsid w:val="002C3FFC"/>
    <w:rsid w:val="002D1674"/>
    <w:rsid w:val="00336421"/>
    <w:rsid w:val="00394368"/>
    <w:rsid w:val="003E2E9A"/>
    <w:rsid w:val="004050FF"/>
    <w:rsid w:val="00430223"/>
    <w:rsid w:val="00434BF0"/>
    <w:rsid w:val="00494831"/>
    <w:rsid w:val="004960F3"/>
    <w:rsid w:val="004B5683"/>
    <w:rsid w:val="00501A5A"/>
    <w:rsid w:val="00534960"/>
    <w:rsid w:val="005919FD"/>
    <w:rsid w:val="005C630F"/>
    <w:rsid w:val="005D410D"/>
    <w:rsid w:val="00606705"/>
    <w:rsid w:val="006310F5"/>
    <w:rsid w:val="006362C6"/>
    <w:rsid w:val="006568D7"/>
    <w:rsid w:val="00660BB9"/>
    <w:rsid w:val="006970B1"/>
    <w:rsid w:val="006B153C"/>
    <w:rsid w:val="006E256E"/>
    <w:rsid w:val="006F6FCA"/>
    <w:rsid w:val="007049F2"/>
    <w:rsid w:val="00766688"/>
    <w:rsid w:val="007B23C8"/>
    <w:rsid w:val="007B7223"/>
    <w:rsid w:val="007D42D0"/>
    <w:rsid w:val="00802F21"/>
    <w:rsid w:val="00834E8C"/>
    <w:rsid w:val="00886FED"/>
    <w:rsid w:val="008A4EFE"/>
    <w:rsid w:val="008D5A12"/>
    <w:rsid w:val="00916054"/>
    <w:rsid w:val="009308B9"/>
    <w:rsid w:val="00946FF7"/>
    <w:rsid w:val="0096612F"/>
    <w:rsid w:val="0097298A"/>
    <w:rsid w:val="0098773E"/>
    <w:rsid w:val="009E21E6"/>
    <w:rsid w:val="00A2705D"/>
    <w:rsid w:val="00A40C45"/>
    <w:rsid w:val="00A42865"/>
    <w:rsid w:val="00A524DB"/>
    <w:rsid w:val="00A7633F"/>
    <w:rsid w:val="00A800BE"/>
    <w:rsid w:val="00A94E4D"/>
    <w:rsid w:val="00AA3139"/>
    <w:rsid w:val="00AB1BF8"/>
    <w:rsid w:val="00AB4D63"/>
    <w:rsid w:val="00AB4F48"/>
    <w:rsid w:val="00AC30FA"/>
    <w:rsid w:val="00AC36C0"/>
    <w:rsid w:val="00B009F5"/>
    <w:rsid w:val="00B11E94"/>
    <w:rsid w:val="00B8189D"/>
    <w:rsid w:val="00BD0D83"/>
    <w:rsid w:val="00BF1A64"/>
    <w:rsid w:val="00C32E1B"/>
    <w:rsid w:val="00C3714B"/>
    <w:rsid w:val="00C91167"/>
    <w:rsid w:val="00CA6242"/>
    <w:rsid w:val="00CB5ADB"/>
    <w:rsid w:val="00CF4834"/>
    <w:rsid w:val="00D1786C"/>
    <w:rsid w:val="00D509A1"/>
    <w:rsid w:val="00D54B47"/>
    <w:rsid w:val="00E06CA8"/>
    <w:rsid w:val="00E13428"/>
    <w:rsid w:val="00E23504"/>
    <w:rsid w:val="00E416F6"/>
    <w:rsid w:val="00E435D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05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microsoft.com/office/2007/relationships/hdphoto" Target="media/hdphoto1.wdp"/><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336</Words>
  <Characters>2284</Characters>
  <Application>Microsoft Office Word</Application>
  <DocSecurity>0</DocSecurity>
  <Lines>67</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cp:revision>
  <cp:lastPrinted>2025-12-25T22:52:00Z</cp:lastPrinted>
  <dcterms:created xsi:type="dcterms:W3CDTF">2026-02-11T19:47:00Z</dcterms:created>
  <dcterms:modified xsi:type="dcterms:W3CDTF">2026-02-11T20:56:00Z</dcterms:modified>
</cp:coreProperties>
</file>